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420D6" w14:textId="0A2D0E4C" w:rsidR="009E5EFC" w:rsidRDefault="00075B7C">
      <w:pPr>
        <w:pStyle w:val="Titre1"/>
        <w:tabs>
          <w:tab w:val="center" w:pos="4536"/>
          <w:tab w:val="right" w:pos="9077"/>
        </w:tabs>
        <w:ind w:left="-15" w:right="-8" w:firstLine="0"/>
        <w:jc w:val="left"/>
      </w:pPr>
      <w:r>
        <w:rPr>
          <w:noProof/>
        </w:rPr>
        <w:drawing>
          <wp:inline distT="0" distB="0" distL="0" distR="0" wp14:anchorId="30742130" wp14:editId="30742131">
            <wp:extent cx="1303020" cy="670560"/>
            <wp:effectExtent l="0" t="0" r="0" b="0"/>
            <wp:docPr id="3421" name="Picture 3421"/>
            <wp:cNvGraphicFramePr/>
            <a:graphic xmlns:a="http://schemas.openxmlformats.org/drawingml/2006/main">
              <a:graphicData uri="http://schemas.openxmlformats.org/drawingml/2006/picture">
                <pic:pic xmlns:pic="http://schemas.openxmlformats.org/drawingml/2006/picture">
                  <pic:nvPicPr>
                    <pic:cNvPr id="3421" name="Picture 3421"/>
                    <pic:cNvPicPr/>
                  </pic:nvPicPr>
                  <pic:blipFill>
                    <a:blip r:embed="rId4"/>
                    <a:stretch>
                      <a:fillRect/>
                    </a:stretch>
                  </pic:blipFill>
                  <pic:spPr>
                    <a:xfrm>
                      <a:off x="0" y="0"/>
                      <a:ext cx="1303020" cy="670560"/>
                    </a:xfrm>
                    <a:prstGeom prst="rect">
                      <a:avLst/>
                    </a:prstGeom>
                  </pic:spPr>
                </pic:pic>
              </a:graphicData>
            </a:graphic>
          </wp:inline>
        </w:drawing>
      </w:r>
      <w:r w:rsidR="009347BB">
        <w:tab/>
        <w:t xml:space="preserve">Adhésion année </w:t>
      </w:r>
      <w:r w:rsidR="00BC61D5">
        <w:t>202</w:t>
      </w:r>
      <w:r w:rsidR="00F663EC">
        <w:t>5</w:t>
      </w:r>
      <w:r>
        <w:rPr>
          <w:sz w:val="20"/>
        </w:rPr>
        <w:t xml:space="preserve"> </w:t>
      </w:r>
      <w:r>
        <w:rPr>
          <w:sz w:val="20"/>
        </w:rPr>
        <w:tab/>
      </w:r>
      <w:r>
        <w:rPr>
          <w:noProof/>
        </w:rPr>
        <w:drawing>
          <wp:inline distT="0" distB="0" distL="0" distR="0" wp14:anchorId="30742132" wp14:editId="30742133">
            <wp:extent cx="1072519" cy="337274"/>
            <wp:effectExtent l="0" t="0" r="0" b="0"/>
            <wp:docPr id="3445" name="Picture 3445"/>
            <wp:cNvGraphicFramePr/>
            <a:graphic xmlns:a="http://schemas.openxmlformats.org/drawingml/2006/main">
              <a:graphicData uri="http://schemas.openxmlformats.org/drawingml/2006/picture">
                <pic:pic xmlns:pic="http://schemas.openxmlformats.org/drawingml/2006/picture">
                  <pic:nvPicPr>
                    <pic:cNvPr id="3445" name="Picture 3445"/>
                    <pic:cNvPicPr/>
                  </pic:nvPicPr>
                  <pic:blipFill>
                    <a:blip r:embed="rId5"/>
                    <a:stretch>
                      <a:fillRect/>
                    </a:stretch>
                  </pic:blipFill>
                  <pic:spPr>
                    <a:xfrm>
                      <a:off x="0" y="0"/>
                      <a:ext cx="1072519" cy="337274"/>
                    </a:xfrm>
                    <a:prstGeom prst="rect">
                      <a:avLst/>
                    </a:prstGeom>
                  </pic:spPr>
                </pic:pic>
              </a:graphicData>
            </a:graphic>
          </wp:inline>
        </w:drawing>
      </w:r>
    </w:p>
    <w:p w14:paraId="307420D7" w14:textId="77777777" w:rsidR="009E5EFC" w:rsidRDefault="00075B7C">
      <w:pPr>
        <w:spacing w:after="11" w:line="259" w:lineRule="auto"/>
        <w:ind w:left="2281" w:firstLine="0"/>
        <w:jc w:val="center"/>
      </w:pPr>
      <w:r>
        <w:rPr>
          <w:b/>
          <w:sz w:val="24"/>
        </w:rPr>
        <w:t xml:space="preserve"> </w:t>
      </w:r>
    </w:p>
    <w:p w14:paraId="307420D8" w14:textId="77777777" w:rsidR="009E5EFC" w:rsidRDefault="00075B7C">
      <w:pPr>
        <w:spacing w:after="0" w:line="259" w:lineRule="auto"/>
        <w:ind w:right="10"/>
        <w:jc w:val="center"/>
      </w:pPr>
      <w:r>
        <w:rPr>
          <w:b/>
          <w:sz w:val="28"/>
        </w:rPr>
        <w:t>Bulletin d’adhésion et de cotisation</w:t>
      </w:r>
      <w:r>
        <w:t xml:space="preserve"> </w:t>
      </w:r>
    </w:p>
    <w:p w14:paraId="307420D9" w14:textId="77777777" w:rsidR="009E5EFC" w:rsidRDefault="00075B7C">
      <w:pPr>
        <w:spacing w:after="74" w:line="259" w:lineRule="auto"/>
        <w:ind w:right="5"/>
        <w:jc w:val="center"/>
      </w:pPr>
      <w:r>
        <w:rPr>
          <w:b/>
        </w:rPr>
        <w:t>Montant de cotisation annuelle 40€</w:t>
      </w:r>
      <w:r>
        <w:t xml:space="preserve">  </w:t>
      </w:r>
    </w:p>
    <w:p w14:paraId="307420DA" w14:textId="77777777" w:rsidR="009E5EFC" w:rsidRDefault="00075B7C">
      <w:pPr>
        <w:spacing w:after="0" w:line="259" w:lineRule="auto"/>
        <w:ind w:left="71" w:firstLine="0"/>
        <w:jc w:val="center"/>
      </w:pPr>
      <w:r>
        <w:rPr>
          <w:sz w:val="32"/>
        </w:rPr>
        <w:t xml:space="preserve"> </w:t>
      </w:r>
    </w:p>
    <w:p w14:paraId="307420DB" w14:textId="77777777" w:rsidR="009E5EFC" w:rsidRDefault="00075B7C">
      <w:pPr>
        <w:spacing w:after="96" w:line="239" w:lineRule="auto"/>
        <w:ind w:left="994" w:right="887"/>
        <w:jc w:val="center"/>
      </w:pPr>
      <w:r>
        <w:rPr>
          <w:u w:val="single" w:color="000000"/>
        </w:rPr>
        <w:t>Ce document fait foi d’attestation pour l’administration fiscale et</w:t>
      </w:r>
      <w:r>
        <w:t xml:space="preserve">  </w:t>
      </w:r>
      <w:r>
        <w:rPr>
          <w:u w:val="single" w:color="000000"/>
        </w:rPr>
        <w:t>d’engagement à transmettre à la CPAM.</w:t>
      </w:r>
      <w:r>
        <w:t xml:space="preserve"> </w:t>
      </w:r>
    </w:p>
    <w:p w14:paraId="307420DC" w14:textId="77777777" w:rsidR="009E5EFC" w:rsidRDefault="00075B7C">
      <w:pPr>
        <w:spacing w:after="0" w:line="259" w:lineRule="auto"/>
        <w:ind w:left="71" w:firstLine="0"/>
        <w:jc w:val="center"/>
      </w:pPr>
      <w:r>
        <w:rPr>
          <w:sz w:val="32"/>
        </w:rPr>
        <w:t xml:space="preserve"> </w:t>
      </w:r>
    </w:p>
    <w:p w14:paraId="307420DD" w14:textId="77777777" w:rsidR="009E5EFC" w:rsidRDefault="00075B7C">
      <w:pPr>
        <w:spacing w:after="0" w:line="259" w:lineRule="auto"/>
        <w:ind w:left="0" w:firstLine="0"/>
        <w:jc w:val="left"/>
      </w:pPr>
      <w:r>
        <w:t xml:space="preserve"> </w:t>
      </w:r>
    </w:p>
    <w:p w14:paraId="307420DE" w14:textId="77777777" w:rsidR="009E5EFC" w:rsidRDefault="009347BB">
      <w:pPr>
        <w:tabs>
          <w:tab w:val="right" w:pos="9077"/>
        </w:tabs>
        <w:ind w:left="-15" w:firstLine="0"/>
        <w:jc w:val="left"/>
      </w:pPr>
      <w:r>
        <w:t xml:space="preserve">De   </w:t>
      </w:r>
    </w:p>
    <w:p w14:paraId="307420DF" w14:textId="77777777" w:rsidR="009E5EFC" w:rsidRDefault="00075B7C">
      <w:pPr>
        <w:spacing w:after="0" w:line="259" w:lineRule="auto"/>
        <w:ind w:left="0" w:firstLine="0"/>
        <w:jc w:val="left"/>
      </w:pPr>
      <w:r>
        <w:t xml:space="preserve"> </w:t>
      </w:r>
    </w:p>
    <w:p w14:paraId="307420E0" w14:textId="77777777" w:rsidR="009E5EFC" w:rsidRDefault="00075B7C">
      <w:pPr>
        <w:ind w:left="-5"/>
      </w:pPr>
      <w:r>
        <w:t>Profession :</w:t>
      </w:r>
      <w:r w:rsidR="00AC1D47">
        <w:t xml:space="preserve">    </w:t>
      </w:r>
    </w:p>
    <w:p w14:paraId="307420E1" w14:textId="77777777" w:rsidR="009E5EFC" w:rsidRDefault="00075B7C">
      <w:pPr>
        <w:spacing w:after="0" w:line="259" w:lineRule="auto"/>
        <w:ind w:left="0" w:firstLine="0"/>
        <w:jc w:val="left"/>
      </w:pPr>
      <w:r>
        <w:t xml:space="preserve"> </w:t>
      </w:r>
    </w:p>
    <w:p w14:paraId="307420E2" w14:textId="77777777" w:rsidR="009E5EFC" w:rsidRDefault="009347BB">
      <w:pPr>
        <w:ind w:left="-5"/>
      </w:pPr>
      <w:r>
        <w:t>Adresse</w:t>
      </w:r>
      <w:r w:rsidR="00AC1D47">
        <w:t xml:space="preserve"> </w:t>
      </w:r>
      <w:r w:rsidR="00075B7C">
        <w:t>d’exercice:</w:t>
      </w:r>
      <w:r w:rsidR="00AC1D47">
        <w:t xml:space="preserve"> </w:t>
      </w:r>
    </w:p>
    <w:p w14:paraId="307420E3" w14:textId="77777777" w:rsidR="009E5EFC" w:rsidRDefault="00075B7C">
      <w:pPr>
        <w:spacing w:after="0" w:line="259" w:lineRule="auto"/>
        <w:ind w:left="0" w:firstLine="0"/>
        <w:jc w:val="left"/>
      </w:pPr>
      <w:r>
        <w:t xml:space="preserve"> </w:t>
      </w:r>
    </w:p>
    <w:p w14:paraId="307420E4" w14:textId="77777777" w:rsidR="009E5EFC" w:rsidRDefault="00075B7C">
      <w:pPr>
        <w:ind w:left="-5"/>
      </w:pPr>
      <w:r>
        <w:t>Adresse email :</w:t>
      </w:r>
      <w:r w:rsidR="00AC1D47">
        <w:t xml:space="preserve"> </w:t>
      </w:r>
      <w:r w:rsidR="00B84E4A">
        <w:t xml:space="preserve">                                                                                                      </w:t>
      </w:r>
      <w:r>
        <w:t>Téléphone :</w:t>
      </w:r>
      <w:r w:rsidR="00AC1D47">
        <w:t xml:space="preserve">  </w:t>
      </w:r>
    </w:p>
    <w:p w14:paraId="307420E5" w14:textId="77777777" w:rsidR="009E5EFC" w:rsidRDefault="00075B7C">
      <w:pPr>
        <w:spacing w:after="0" w:line="259" w:lineRule="auto"/>
        <w:ind w:left="0" w:firstLine="0"/>
        <w:jc w:val="left"/>
      </w:pPr>
      <w:r>
        <w:t xml:space="preserve"> </w:t>
      </w:r>
    </w:p>
    <w:p w14:paraId="307420E6" w14:textId="77777777" w:rsidR="009E5EFC" w:rsidRDefault="00075B7C">
      <w:pPr>
        <w:spacing w:after="0" w:line="259" w:lineRule="auto"/>
        <w:ind w:left="0" w:firstLine="0"/>
        <w:jc w:val="left"/>
      </w:pPr>
      <w:r>
        <w:t xml:space="preserve"> </w:t>
      </w:r>
    </w:p>
    <w:p w14:paraId="307420E7" w14:textId="77777777" w:rsidR="009E5EFC" w:rsidRDefault="00075B7C">
      <w:pPr>
        <w:ind w:left="-5"/>
      </w:pPr>
      <w:r>
        <w:t xml:space="preserve">Ce versement confère la qualité de membre du PSPNT. Il ouvre droit à la participation à l’assemblée générale ainsi qu’à la participation de la vie de l’association et de ses projets. </w:t>
      </w:r>
    </w:p>
    <w:p w14:paraId="307420E8" w14:textId="77777777" w:rsidR="009E5EFC" w:rsidRDefault="00075B7C">
      <w:pPr>
        <w:spacing w:after="0" w:line="259" w:lineRule="auto"/>
        <w:ind w:left="0" w:firstLine="0"/>
        <w:jc w:val="left"/>
      </w:pPr>
      <w:r>
        <w:t xml:space="preserve"> </w:t>
      </w:r>
    </w:p>
    <w:p w14:paraId="307420E9" w14:textId="77777777" w:rsidR="009E5EFC" w:rsidRDefault="00075B7C">
      <w:pPr>
        <w:ind w:left="-5"/>
      </w:pPr>
      <w:r>
        <w:t xml:space="preserve">Par mon versement j’adhère au projet de la Communauté Professionnelle Territoriale de Santé porté par l’association. Je reconnais avoir pris connaissance de l’objet associatif, des statuts et du projet de santé, documents disponibles sur le site de l’association.  </w:t>
      </w:r>
    </w:p>
    <w:p w14:paraId="307420EA" w14:textId="77777777" w:rsidR="009E5EFC" w:rsidRDefault="00075B7C">
      <w:pPr>
        <w:spacing w:after="19" w:line="259" w:lineRule="auto"/>
        <w:ind w:left="0" w:firstLine="0"/>
        <w:jc w:val="left"/>
      </w:pPr>
      <w:r>
        <w:rPr>
          <w:sz w:val="18"/>
        </w:rPr>
        <w:t xml:space="preserve"> </w:t>
      </w:r>
    </w:p>
    <w:p w14:paraId="307420EB" w14:textId="77777777" w:rsidR="009E5EFC" w:rsidRDefault="00075B7C">
      <w:pPr>
        <w:ind w:left="-5"/>
      </w:pPr>
      <w:r>
        <w:t xml:space="preserve">J'accepte par la présente que les photos sur lesquelles je figure puissent être utilisées uniquement par l'association pour les besoins de son objet. Les photos pourront être publiées dans sur le site internet de l’association. En aucun cas, l’association ne cédera les photos visées à des tiers. </w:t>
      </w:r>
    </w:p>
    <w:p w14:paraId="307420EC" w14:textId="77777777" w:rsidR="009E5EFC" w:rsidRDefault="00075B7C">
      <w:pPr>
        <w:spacing w:after="0" w:line="259" w:lineRule="auto"/>
        <w:ind w:left="0" w:firstLine="0"/>
        <w:jc w:val="left"/>
      </w:pPr>
      <w:r>
        <w:t xml:space="preserve"> </w:t>
      </w:r>
    </w:p>
    <w:p w14:paraId="307420ED" w14:textId="77777777" w:rsidR="009E5EFC" w:rsidRDefault="00075B7C">
      <w:pPr>
        <w:spacing w:after="14" w:line="259" w:lineRule="auto"/>
        <w:ind w:left="0" w:firstLine="0"/>
        <w:jc w:val="left"/>
      </w:pPr>
      <w:r>
        <w:rPr>
          <w:sz w:val="18"/>
        </w:rPr>
        <w:t xml:space="preserve"> </w:t>
      </w:r>
    </w:p>
    <w:p w14:paraId="307420EE" w14:textId="77777777" w:rsidR="00AC1D47" w:rsidRDefault="00075B7C">
      <w:pPr>
        <w:ind w:left="5676" w:right="262"/>
      </w:pPr>
      <w:r>
        <w:t xml:space="preserve">Le  </w:t>
      </w:r>
    </w:p>
    <w:p w14:paraId="307420EF" w14:textId="77777777" w:rsidR="009E5EFC" w:rsidRDefault="00075B7C">
      <w:pPr>
        <w:ind w:left="5676" w:right="262"/>
      </w:pPr>
      <w:r>
        <w:t xml:space="preserve"> L’adhérent</w:t>
      </w:r>
      <w:r>
        <w:rPr>
          <w:sz w:val="18"/>
        </w:rPr>
        <w:t xml:space="preserve"> </w:t>
      </w:r>
    </w:p>
    <w:p w14:paraId="307420F0" w14:textId="77777777" w:rsidR="009E5EFC" w:rsidRDefault="00075B7C">
      <w:pPr>
        <w:spacing w:after="0" w:line="259" w:lineRule="auto"/>
        <w:ind w:left="0" w:firstLine="0"/>
        <w:jc w:val="left"/>
      </w:pPr>
      <w:r>
        <w:t xml:space="preserve">  </w:t>
      </w:r>
    </w:p>
    <w:p w14:paraId="307420F1" w14:textId="77777777" w:rsidR="009E5EFC" w:rsidRDefault="00075B7C">
      <w:pPr>
        <w:spacing w:after="0" w:line="259" w:lineRule="auto"/>
        <w:ind w:left="0" w:firstLine="0"/>
        <w:jc w:val="left"/>
      </w:pPr>
      <w:r>
        <w:t xml:space="preserve"> </w:t>
      </w:r>
    </w:p>
    <w:p w14:paraId="307420F2" w14:textId="77777777" w:rsidR="009E5EFC" w:rsidRDefault="00075B7C">
      <w:pPr>
        <w:spacing w:after="0" w:line="259" w:lineRule="auto"/>
        <w:ind w:left="0" w:firstLine="0"/>
        <w:jc w:val="left"/>
      </w:pPr>
      <w:r>
        <w:t xml:space="preserve"> </w:t>
      </w:r>
    </w:p>
    <w:p w14:paraId="307420F3" w14:textId="707CBBBB" w:rsidR="009E5EFC" w:rsidRDefault="00075B7C">
      <w:pPr>
        <w:tabs>
          <w:tab w:val="center" w:pos="2165"/>
          <w:tab w:val="center" w:pos="3122"/>
          <w:tab w:val="center" w:pos="4250"/>
          <w:tab w:val="center" w:pos="6455"/>
          <w:tab w:val="center" w:pos="8500"/>
        </w:tabs>
        <w:ind w:left="-15" w:firstLine="0"/>
        <w:jc w:val="left"/>
      </w:pPr>
      <w:r>
        <w:t xml:space="preserve">Date d’adhésion : </w:t>
      </w:r>
      <w:r>
        <w:tab/>
      </w:r>
      <w:r w:rsidR="00B84E4A">
        <w:t xml:space="preserve">                                    </w:t>
      </w:r>
      <w:r>
        <w:tab/>
        <w:t xml:space="preserve"> </w:t>
      </w:r>
      <w:r>
        <w:tab/>
      </w:r>
      <w:r w:rsidR="00B84E4A">
        <w:t xml:space="preserve">       </w:t>
      </w:r>
      <w:r w:rsidR="00AC1D47">
        <w:t xml:space="preserve">Durée de l’adhésion : </w:t>
      </w:r>
      <w:r w:rsidR="00B15463">
        <w:t>202</w:t>
      </w:r>
      <w:r w:rsidR="00F663EC">
        <w:t>5</w:t>
      </w:r>
    </w:p>
    <w:p w14:paraId="307420F4" w14:textId="77777777" w:rsidR="009E5EFC" w:rsidRDefault="00075B7C">
      <w:pPr>
        <w:spacing w:after="0" w:line="259" w:lineRule="auto"/>
        <w:ind w:left="0" w:firstLine="0"/>
        <w:jc w:val="left"/>
      </w:pPr>
      <w:r>
        <w:t xml:space="preserve"> </w:t>
      </w:r>
    </w:p>
    <w:p w14:paraId="307420F5" w14:textId="77777777" w:rsidR="009E5EFC" w:rsidRDefault="00075B7C">
      <w:pPr>
        <w:tabs>
          <w:tab w:val="center" w:pos="3539"/>
          <w:tab w:val="center" w:pos="4250"/>
          <w:tab w:val="center" w:pos="6690"/>
        </w:tabs>
        <w:ind w:left="-15" w:firstLine="0"/>
        <w:jc w:val="left"/>
      </w:pPr>
      <w:r>
        <w:t xml:space="preserve">Cotisation </w:t>
      </w:r>
      <w:r w:rsidR="00AC1D47">
        <w:t xml:space="preserve">40€ </w:t>
      </w:r>
      <w:r>
        <w:t xml:space="preserve">acquittée :   oui       </w:t>
      </w:r>
      <w:r w:rsidR="00AC1D47">
        <w:t xml:space="preserve">                                    </w:t>
      </w:r>
      <w:r>
        <w:t xml:space="preserve">Paiement </w:t>
      </w:r>
      <w:r w:rsidR="00B84E4A">
        <w:t xml:space="preserve"> </w:t>
      </w:r>
      <w:r>
        <w:t xml:space="preserve">en :          </w:t>
      </w:r>
    </w:p>
    <w:p w14:paraId="307420F6" w14:textId="77777777" w:rsidR="009E5EFC" w:rsidRDefault="00075B7C">
      <w:pPr>
        <w:spacing w:after="0" w:line="259" w:lineRule="auto"/>
        <w:ind w:left="0" w:firstLine="0"/>
        <w:jc w:val="left"/>
      </w:pPr>
      <w:r>
        <w:t xml:space="preserve"> </w:t>
      </w:r>
    </w:p>
    <w:p w14:paraId="307420F8" w14:textId="6628AD0A" w:rsidR="009E5EFC" w:rsidRDefault="009E5EFC">
      <w:pPr>
        <w:spacing w:after="0" w:line="259" w:lineRule="auto"/>
        <w:ind w:left="0" w:firstLine="0"/>
        <w:jc w:val="left"/>
      </w:pPr>
    </w:p>
    <w:p w14:paraId="661C451D" w14:textId="4A129331" w:rsidR="000E4ECF" w:rsidRDefault="00A157DA" w:rsidP="000E4ECF">
      <w:pPr>
        <w:tabs>
          <w:tab w:val="center" w:pos="2834"/>
          <w:tab w:val="center" w:pos="3539"/>
          <w:tab w:val="center" w:pos="4250"/>
          <w:tab w:val="center" w:pos="4956"/>
          <w:tab w:val="center" w:pos="6219"/>
        </w:tabs>
        <w:ind w:left="-15" w:firstLine="0"/>
        <w:jc w:val="left"/>
      </w:pPr>
      <w:r>
        <w:rPr>
          <w:noProof/>
        </w:rPr>
        <w:drawing>
          <wp:anchor distT="0" distB="0" distL="114300" distR="114300" simplePos="0" relativeHeight="251657216" behindDoc="0" locked="0" layoutInCell="1" allowOverlap="1" wp14:anchorId="4B7D7699" wp14:editId="09796157">
            <wp:simplePos x="0" y="0"/>
            <wp:positionH relativeFrom="column">
              <wp:posOffset>3947160</wp:posOffset>
            </wp:positionH>
            <wp:positionV relativeFrom="paragraph">
              <wp:posOffset>6350</wp:posOffset>
            </wp:positionV>
            <wp:extent cx="1412875" cy="670560"/>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2875" cy="670560"/>
                    </a:xfrm>
                    <a:prstGeom prst="rect">
                      <a:avLst/>
                    </a:prstGeom>
                  </pic:spPr>
                </pic:pic>
              </a:graphicData>
            </a:graphic>
            <wp14:sizeRelH relativeFrom="margin">
              <wp14:pctWidth>0</wp14:pctWidth>
            </wp14:sizeRelH>
            <wp14:sizeRelV relativeFrom="margin">
              <wp14:pctHeight>0</wp14:pctHeight>
            </wp14:sizeRelV>
          </wp:anchor>
        </w:drawing>
      </w:r>
      <w:r w:rsidR="00075B7C">
        <w:tab/>
        <w:t xml:space="preserve"> </w:t>
      </w:r>
      <w:r w:rsidR="00075B7C">
        <w:tab/>
        <w:t xml:space="preserve"> </w:t>
      </w:r>
      <w:r w:rsidR="00075B7C">
        <w:tab/>
      </w:r>
      <w:r w:rsidR="00B84E4A">
        <w:t xml:space="preserve">            </w:t>
      </w:r>
      <w:r w:rsidR="00075B7C">
        <w:t xml:space="preserve">Le Président  </w:t>
      </w:r>
    </w:p>
    <w:p w14:paraId="307420FA" w14:textId="2A924FF7" w:rsidR="009E5EFC" w:rsidRDefault="00075B7C">
      <w:pPr>
        <w:spacing w:after="0" w:line="259" w:lineRule="auto"/>
        <w:ind w:left="3613"/>
        <w:jc w:val="center"/>
      </w:pPr>
      <w:r>
        <w:t xml:space="preserve">Romain Pineau </w:t>
      </w:r>
    </w:p>
    <w:p w14:paraId="1DCE9FEB" w14:textId="77777777" w:rsidR="000E4ECF" w:rsidRDefault="000E4ECF">
      <w:pPr>
        <w:spacing w:after="0" w:line="259" w:lineRule="auto"/>
        <w:ind w:left="3613"/>
        <w:jc w:val="center"/>
      </w:pPr>
    </w:p>
    <w:p w14:paraId="2C79294C" w14:textId="760B43F3" w:rsidR="000E4ECF" w:rsidRDefault="000E4ECF">
      <w:pPr>
        <w:spacing w:after="0" w:line="259" w:lineRule="auto"/>
        <w:ind w:left="3613"/>
        <w:jc w:val="center"/>
      </w:pPr>
    </w:p>
    <w:p w14:paraId="307420FB" w14:textId="77777777" w:rsidR="009E5EFC" w:rsidRDefault="00075B7C">
      <w:pPr>
        <w:spacing w:after="0" w:line="259" w:lineRule="auto"/>
        <w:ind w:left="0" w:firstLine="0"/>
        <w:jc w:val="left"/>
      </w:pPr>
      <w:r>
        <w:rPr>
          <w:sz w:val="20"/>
        </w:rPr>
        <w:t xml:space="preserve"> </w:t>
      </w:r>
    </w:p>
    <w:p w14:paraId="307420FC" w14:textId="77777777" w:rsidR="009E5EFC" w:rsidRDefault="00075B7C">
      <w:pPr>
        <w:spacing w:after="0" w:line="259" w:lineRule="auto"/>
        <w:ind w:left="0" w:firstLine="0"/>
        <w:jc w:val="left"/>
      </w:pPr>
      <w:r>
        <w:rPr>
          <w:sz w:val="20"/>
        </w:rPr>
        <w:t xml:space="preserve">  </w:t>
      </w:r>
    </w:p>
    <w:p w14:paraId="307420FD" w14:textId="77777777" w:rsidR="009E5EFC" w:rsidRDefault="00075B7C">
      <w:pPr>
        <w:spacing w:after="123" w:line="241" w:lineRule="auto"/>
        <w:ind w:left="-5" w:right="-7"/>
      </w:pPr>
      <w:r>
        <w:rPr>
          <w:sz w:val="16"/>
        </w:rPr>
        <w:t xml:space="preserve">Les informations recueillies sont nécessaires pour votre adhésion. Elles font l’objet d’un traitement informatique et sont destinées au secrétariat de l’association. En application des articles 39 et suivants de la loi du 6 janvier 1978 modifiée, l’adhérent bénéficie d’un droit d’accès et de rectification aux informations qui le concerne.  </w:t>
      </w:r>
    </w:p>
    <w:p w14:paraId="307420FE" w14:textId="77777777" w:rsidR="009E5EFC" w:rsidRDefault="00075B7C">
      <w:pPr>
        <w:spacing w:after="0" w:line="259" w:lineRule="auto"/>
        <w:ind w:right="7"/>
        <w:jc w:val="center"/>
      </w:pPr>
      <w:r>
        <w:rPr>
          <w:b/>
          <w:sz w:val="16"/>
        </w:rPr>
        <w:t xml:space="preserve">Association « Pôle Santé Pluridisciplinaire Nord Touraine » </w:t>
      </w:r>
    </w:p>
    <w:p w14:paraId="307420FF" w14:textId="77777777" w:rsidR="009E5EFC" w:rsidRDefault="00075B7C">
      <w:pPr>
        <w:spacing w:after="3" w:line="259" w:lineRule="auto"/>
        <w:ind w:right="7"/>
        <w:jc w:val="center"/>
      </w:pPr>
      <w:r>
        <w:rPr>
          <w:sz w:val="16"/>
        </w:rPr>
        <w:t xml:space="preserve">Déclarée à la Préfecture de Tours sous le numéro 821 103 785 </w:t>
      </w:r>
    </w:p>
    <w:p w14:paraId="30742100" w14:textId="77777777" w:rsidR="009E5EFC" w:rsidRDefault="00075B7C">
      <w:pPr>
        <w:spacing w:after="3" w:line="259" w:lineRule="auto"/>
        <w:ind w:right="8"/>
        <w:jc w:val="center"/>
      </w:pPr>
      <w:r>
        <w:rPr>
          <w:sz w:val="16"/>
        </w:rPr>
        <w:t xml:space="preserve">8 grande rue, 37370 Neuvy le roi </w:t>
      </w:r>
    </w:p>
    <w:p w14:paraId="3074212F" w14:textId="3D41158D" w:rsidR="00371BDB" w:rsidRPr="00A157DA" w:rsidRDefault="00075B7C">
      <w:pPr>
        <w:tabs>
          <w:tab w:val="center" w:pos="3148"/>
          <w:tab w:val="center" w:pos="4288"/>
          <w:tab w:val="center" w:pos="5952"/>
        </w:tabs>
        <w:spacing w:after="3" w:line="259" w:lineRule="auto"/>
        <w:ind w:left="0" w:firstLine="0"/>
        <w:jc w:val="left"/>
        <w:rPr>
          <w:sz w:val="16"/>
        </w:rPr>
      </w:pPr>
      <w:r>
        <w:tab/>
      </w:r>
      <w:r>
        <w:rPr>
          <w:sz w:val="16"/>
        </w:rPr>
        <w:t xml:space="preserve">www.prosantenordtouraine.fr </w:t>
      </w:r>
      <w:r>
        <w:rPr>
          <w:sz w:val="16"/>
        </w:rPr>
        <w:tab/>
        <w:t xml:space="preserve"> </w:t>
      </w:r>
      <w:r>
        <w:rPr>
          <w:sz w:val="16"/>
        </w:rPr>
        <w:tab/>
        <w:t xml:space="preserve">pspnordtouraine@gmail.com </w:t>
      </w:r>
    </w:p>
    <w:sectPr w:rsidR="00371BDB" w:rsidRPr="00A157DA" w:rsidSect="00803E66">
      <w:pgSz w:w="11904" w:h="16838"/>
      <w:pgMar w:top="426" w:right="1266" w:bottom="426" w:left="1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4"/>
    <w:compatSetting w:name="useWord2013TrackBottomHyphenation" w:uri="http://schemas.microsoft.com/office/word" w:val="1"/>
  </w:compat>
  <w:rsids>
    <w:rsidRoot w:val="009E5EFC"/>
    <w:rsid w:val="00075B7C"/>
    <w:rsid w:val="000E4ECF"/>
    <w:rsid w:val="00145E04"/>
    <w:rsid w:val="001A7491"/>
    <w:rsid w:val="001F7A72"/>
    <w:rsid w:val="002E4B8D"/>
    <w:rsid w:val="00371BDB"/>
    <w:rsid w:val="004703D3"/>
    <w:rsid w:val="004751A3"/>
    <w:rsid w:val="006549D3"/>
    <w:rsid w:val="00803E66"/>
    <w:rsid w:val="009347BB"/>
    <w:rsid w:val="00945E56"/>
    <w:rsid w:val="009E5EFC"/>
    <w:rsid w:val="00A157DA"/>
    <w:rsid w:val="00A773D8"/>
    <w:rsid w:val="00AC1D47"/>
    <w:rsid w:val="00B01E1A"/>
    <w:rsid w:val="00B15463"/>
    <w:rsid w:val="00B84E4A"/>
    <w:rsid w:val="00BC61D5"/>
    <w:rsid w:val="00BE1D09"/>
    <w:rsid w:val="00C715D4"/>
    <w:rsid w:val="00CE083C"/>
    <w:rsid w:val="00E71124"/>
    <w:rsid w:val="00EB23FA"/>
    <w:rsid w:val="00EC70F0"/>
    <w:rsid w:val="00ED793E"/>
    <w:rsid w:val="00F66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20D6"/>
  <w15:docId w15:val="{EE3E18B2-86B0-4738-85F3-DFBA8891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line="259" w:lineRule="auto"/>
      <w:ind w:left="10" w:right="7" w:hanging="10"/>
      <w:jc w:val="center"/>
      <w:outlineLvl w:val="0"/>
    </w:pPr>
    <w:rPr>
      <w:rFonts w:ascii="Calibri" w:eastAsia="Calibri" w:hAnsi="Calibri" w:cs="Calibri"/>
      <w:b/>
      <w:color w:val="000000"/>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44"/>
    </w:rPr>
  </w:style>
  <w:style w:type="paragraph" w:styleId="Textedebulles">
    <w:name w:val="Balloon Text"/>
    <w:basedOn w:val="Normal"/>
    <w:link w:val="TextedebullesCar"/>
    <w:uiPriority w:val="99"/>
    <w:semiHidden/>
    <w:unhideWhenUsed/>
    <w:rsid w:val="00EB23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23FA"/>
    <w:rPr>
      <w:rFonts w:ascii="Tahoma" w:eastAsia="Calibri" w:hAnsi="Tahoma" w:cs="Tahoma"/>
      <w:color w:val="000000"/>
      <w:sz w:val="16"/>
      <w:szCs w:val="16"/>
    </w:rPr>
  </w:style>
  <w:style w:type="character" w:customStyle="1" w:styleId="coord-numero">
    <w:name w:val="coord-numero"/>
    <w:basedOn w:val="Policepardfaut"/>
    <w:rsid w:val="0093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1688</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Association</vt:lpstr>
    </vt:vector>
  </TitlesOfParts>
  <Company>HP</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dc:title>
  <dc:creator>SR+LS</dc:creator>
  <cp:lastModifiedBy>Tiffanie Morelle</cp:lastModifiedBy>
  <cp:revision>3</cp:revision>
  <cp:lastPrinted>2019-03-19T13:32:00Z</cp:lastPrinted>
  <dcterms:created xsi:type="dcterms:W3CDTF">2024-10-11T09:36:00Z</dcterms:created>
  <dcterms:modified xsi:type="dcterms:W3CDTF">2024-10-11T09:37:00Z</dcterms:modified>
</cp:coreProperties>
</file>